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משימה 3: כיסאות ומנורות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שם המספר – כיסאות ומנורות: במספרים 3–10: עם שם עצם בזכר – המספר מסתיים ב־ה: שלושה כיסאות, חמישה שולחנות.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חט״ב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https://shem-hamispar-mesima.sites.tab.bot/mesima-03.html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הדף מתאים למשימה 3 במצגת "המשימה של שם המספר" – אפשר לפני המשימה באתר, אחריה או כשיעורי בית.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הסיפור: עכשיו עידו כותב שלטי ספירה למחסן: כמה כיסאות, כמה מנורות, כמה שולחנות. כל מספר צריך להתאים לשם העצם שלו.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נושא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התאימו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ה – שלושה   2) ג – שלוש   3) ז – חמישה   4) ב – חמש   5) ד – שבעה   6) ח – שבע   7) ו – עשרה   8) א – עשר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 או לא נכון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נכון   2) לא נכון – נכון: חמש מנורות (5)   3) 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שלטים לכיתה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צורות המספר נכונות ומתאימות במין לשם העצם; כתיבה במילים;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🪑 משימה 3: כיסאות ומנורות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צוות ההפקה של ערב הכישרונות צריך אתכם! גררו לכל שלט את המספר המתאים במילים. כל מספר מתאים לשלט אחד בלבד.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שלט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🪧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דף עם כתובת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מחסן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📦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חדר לשמור דברים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שולחן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🪵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שמים עליו דברים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התאימו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ליד כל מספר את האות המתאימה.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כרטיס הכלל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במספרים 3–10: עם שם עצם בזכר – המספר מסתיים ב־ה: שלושה כיסאות, חמישה שולחנות. עם שם עצם בנקבה – בלי ה: שלוש מנורות, חמש עוגות. זה נראה "הפוך", אז זוכרים: זכר + ה׳! (8 – "שמונה" – זהה בשניהם.)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 כיסאות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עשר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 מנורות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חמש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 שולחנות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שלוש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 עוגות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שבעה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 שירים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ה. שלושה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 להקות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ו. עשרה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 חלונות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ז. חמישה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 דלתות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ח. שבע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✔ בעמודה המתאימה ותקנו את הלא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שלושה כיסאות (3)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חמישה מנורות (5)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עשרה חלונות (10)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שלטים לכיתה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כתבו 4 שלטי ספירה לחפצים בכיתה (למשל: עשרים ושמונה כיסאות) – 2 בזכר ו־2 בנקבה.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כלל אחד שלמדתי היום: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דוגמה משלי: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כמה בטוח/ה אני?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משימה 3: כיסאות ומנורות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